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9DD" w:rsidRDefault="002C09DD" w:rsidP="002C09DD">
      <w:pPr>
        <w:pStyle w:val="a3"/>
      </w:pPr>
      <w:r>
        <w:t>С 1 сентября 2023 года в соответствии с Приказом Министерства Просвещения Российской Федерации от 25 ноября 2022 г. № 1028 «Об Утверждении Федеральной образовательной программы дошкольного образования» дошкольные образовательные учреждения начнут работать по новой федеральной образовательной программе - ФОП ДО. </w:t>
      </w:r>
    </w:p>
    <w:p w:rsidR="002C09DD" w:rsidRDefault="002C09DD" w:rsidP="002C09DD">
      <w:pPr>
        <w:pStyle w:val="a3"/>
      </w:pPr>
      <w:r>
        <w:t>Федеральная программа вводит базовый уровень требований к объему, содержанию и результатам работы с детьми в детских садах и позволяет реализовать несколько основополагающих функций дошкольного уровня образования:</w:t>
      </w:r>
    </w:p>
    <w:p w:rsidR="002C09DD" w:rsidRDefault="002C09DD" w:rsidP="002C09DD">
      <w:pPr>
        <w:pStyle w:val="a3"/>
      </w:pPr>
      <w:r>
        <w:t>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2C09DD" w:rsidRDefault="002C09DD" w:rsidP="002C09DD">
      <w:pPr>
        <w:pStyle w:val="a3"/>
      </w:pPr>
      <w:r>
        <w:t>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2C09DD" w:rsidRDefault="002C09DD" w:rsidP="002C09DD">
      <w:pPr>
        <w:pStyle w:val="a3"/>
      </w:pPr>
      <w:r>
        <w:t>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w:t>
      </w:r>
    </w:p>
    <w:p w:rsidR="002C09DD" w:rsidRDefault="002C09DD" w:rsidP="002C09DD">
      <w:pPr>
        <w:pStyle w:val="a3"/>
      </w:pPr>
      <w:r>
        <w:t>Федеральная программа позволит объединить обучение и воспитание в единый процесс на основе традиций и современных практик дошкольного образования, подкрепленных внушительным объемом культурных ценностей.</w:t>
      </w:r>
    </w:p>
    <w:p w:rsidR="002C09DD" w:rsidRDefault="002C09DD" w:rsidP="002C09DD">
      <w:pPr>
        <w:pStyle w:val="a3"/>
      </w:pPr>
      <w:r>
        <w:t>В тексте программы разработчики уточнили, что ФОП вместе со ФГОС ДО станет основой для разработки и утверждения образовательных программ в детских садах. ФОП состоит из трех разделов: целевого, содержательного и организационного. Посмотрите содержание разделов в таблице ниже.</w:t>
      </w:r>
    </w:p>
    <w:p w:rsidR="002C09DD" w:rsidRDefault="002C09DD" w:rsidP="002C09DD">
      <w:pPr>
        <w:pStyle w:val="a3"/>
      </w:pPr>
      <w:r>
        <w:t>.</w:t>
      </w:r>
    </w:p>
    <w:p w:rsidR="002C09DD" w:rsidRDefault="002C09DD" w:rsidP="002C09DD">
      <w:pPr>
        <w:pStyle w:val="a3"/>
      </w:pPr>
      <w:r>
        <w:t>Раздел                                                  Содержание</w:t>
      </w:r>
    </w:p>
    <w:p w:rsidR="002C09DD" w:rsidRDefault="002C09DD" w:rsidP="002C09DD">
      <w:pPr>
        <w:pStyle w:val="a3"/>
      </w:pPr>
      <w:r>
        <w:t>.</w:t>
      </w:r>
    </w:p>
    <w:p w:rsidR="002C09DD" w:rsidRDefault="002C09DD" w:rsidP="002C09DD">
      <w:pPr>
        <w:pStyle w:val="a3"/>
      </w:pPr>
      <w:r>
        <w:t>1. Пояснительная записка:</w:t>
      </w:r>
    </w:p>
    <w:p w:rsidR="002C09DD" w:rsidRDefault="002C09DD" w:rsidP="002C09DD">
      <w:pPr>
        <w:pStyle w:val="a3"/>
      </w:pPr>
      <w:r>
        <w:t>Цели и задачи;</w:t>
      </w:r>
    </w:p>
    <w:p w:rsidR="002C09DD" w:rsidRDefault="002C09DD" w:rsidP="002C09DD">
      <w:pPr>
        <w:pStyle w:val="a3"/>
      </w:pPr>
      <w:r>
        <w:t>Принципы и подходы к формированию программы.</w:t>
      </w:r>
    </w:p>
    <w:p w:rsidR="002C09DD" w:rsidRDefault="002C09DD" w:rsidP="002C09DD">
      <w:pPr>
        <w:pStyle w:val="a3"/>
      </w:pPr>
      <w:r>
        <w:t>Целевой</w:t>
      </w:r>
    </w:p>
    <w:p w:rsidR="002C09DD" w:rsidRDefault="002C09DD" w:rsidP="002C09DD">
      <w:pPr>
        <w:pStyle w:val="a3"/>
      </w:pPr>
      <w:r>
        <w:t>2.Планируемые результаты, представленные в виде целевых ориентиров.</w:t>
      </w:r>
    </w:p>
    <w:p w:rsidR="002C09DD" w:rsidRDefault="002C09DD" w:rsidP="002C09DD">
      <w:pPr>
        <w:pStyle w:val="a3"/>
      </w:pPr>
      <w:r>
        <w:t>3. Подходы к педагогической диагностике достижения планируемых результатов</w:t>
      </w:r>
    </w:p>
    <w:p w:rsidR="002C09DD" w:rsidRDefault="002C09DD" w:rsidP="002C09DD">
      <w:pPr>
        <w:pStyle w:val="a3"/>
      </w:pPr>
      <w:r>
        <w:t>.</w:t>
      </w:r>
    </w:p>
    <w:p w:rsidR="002C09DD" w:rsidRDefault="002C09DD" w:rsidP="002C09DD">
      <w:pPr>
        <w:pStyle w:val="a3"/>
      </w:pPr>
      <w:r>
        <w:lastRenderedPageBreak/>
        <w:t>Содержательный</w:t>
      </w:r>
    </w:p>
    <w:p w:rsidR="002C09DD" w:rsidRDefault="002C09DD" w:rsidP="002C09DD">
      <w:pPr>
        <w:pStyle w:val="a3"/>
      </w:pPr>
      <w:r>
        <w:t>1. Задачи и содержание образовательной деятельность по каждой из образовательных областей для всех возрастных групп.</w:t>
      </w:r>
    </w:p>
    <w:p w:rsidR="002C09DD" w:rsidRDefault="002C09DD" w:rsidP="002C09DD">
      <w:pPr>
        <w:pStyle w:val="a3"/>
      </w:pPr>
      <w:r>
        <w:t>2. Вариативные формы, способы, методы и средства реализации ФОП.</w:t>
      </w:r>
    </w:p>
    <w:p w:rsidR="002C09DD" w:rsidRDefault="002C09DD" w:rsidP="002C09DD">
      <w:pPr>
        <w:pStyle w:val="a3"/>
      </w:pPr>
      <w:r>
        <w:t>3. Особенности образовательной деятельности разных видов и культурных практик.</w:t>
      </w:r>
    </w:p>
    <w:p w:rsidR="002C09DD" w:rsidRDefault="002C09DD" w:rsidP="002C09DD">
      <w:pPr>
        <w:pStyle w:val="a3"/>
      </w:pPr>
      <w:r>
        <w:t>4. Способы и направления поддержки детской инициативы.</w:t>
      </w:r>
    </w:p>
    <w:p w:rsidR="002C09DD" w:rsidRDefault="002C09DD" w:rsidP="002C09DD">
      <w:pPr>
        <w:pStyle w:val="a3"/>
      </w:pPr>
      <w:r>
        <w:t>5. Особенности взаимодействия педагогического коллектива с семьями обучающихся.</w:t>
      </w:r>
    </w:p>
    <w:p w:rsidR="002C09DD" w:rsidRDefault="002C09DD" w:rsidP="002C09DD">
      <w:pPr>
        <w:pStyle w:val="a3"/>
      </w:pPr>
      <w:r>
        <w:t>6. Направления, задачи и содержание коррекционно-развивающей работы.</w:t>
      </w:r>
    </w:p>
    <w:p w:rsidR="002C09DD" w:rsidRDefault="002C09DD" w:rsidP="002C09DD">
      <w:pPr>
        <w:pStyle w:val="a3"/>
      </w:pPr>
      <w:r>
        <w:t>7. Федеральная рабочая программа воспитания:</w:t>
      </w:r>
    </w:p>
    <w:p w:rsidR="002C09DD" w:rsidRDefault="002C09DD" w:rsidP="002C09DD">
      <w:pPr>
        <w:pStyle w:val="a3"/>
      </w:pPr>
      <w:r>
        <w:t>пояснительная записка;</w:t>
      </w:r>
    </w:p>
    <w:p w:rsidR="002C09DD" w:rsidRDefault="002C09DD" w:rsidP="002C09DD">
      <w:pPr>
        <w:pStyle w:val="a3"/>
      </w:pPr>
      <w:r>
        <w:t>целевой раздел;</w:t>
      </w:r>
    </w:p>
    <w:p w:rsidR="002C09DD" w:rsidRDefault="002C09DD" w:rsidP="002C09DD">
      <w:pPr>
        <w:pStyle w:val="a3"/>
      </w:pPr>
      <w:r>
        <w:t>содержательный раздел;</w:t>
      </w:r>
    </w:p>
    <w:p w:rsidR="002C09DD" w:rsidRDefault="002C09DD" w:rsidP="002C09DD">
      <w:pPr>
        <w:pStyle w:val="a3"/>
      </w:pPr>
      <w:r>
        <w:t>организационный раздел</w:t>
      </w:r>
    </w:p>
    <w:p w:rsidR="002C09DD" w:rsidRDefault="002C09DD" w:rsidP="002C09DD">
      <w:pPr>
        <w:pStyle w:val="a3"/>
      </w:pPr>
      <w:r>
        <w:t>.</w:t>
      </w:r>
    </w:p>
    <w:p w:rsidR="002C09DD" w:rsidRDefault="002C09DD" w:rsidP="002C09DD">
      <w:pPr>
        <w:pStyle w:val="a3"/>
      </w:pPr>
      <w:r>
        <w:t>Организационный</w:t>
      </w:r>
    </w:p>
    <w:p w:rsidR="002C09DD" w:rsidRDefault="002C09DD" w:rsidP="002C09DD">
      <w:pPr>
        <w:pStyle w:val="a3"/>
      </w:pPr>
      <w:r>
        <w:t>1. Описание условий реализации программы:</w:t>
      </w:r>
    </w:p>
    <w:p w:rsidR="002C09DD" w:rsidRDefault="002C09DD" w:rsidP="002C09DD">
      <w:pPr>
        <w:pStyle w:val="a3"/>
      </w:pPr>
      <w:r>
        <w:t>психолого-педагогические условия;</w:t>
      </w:r>
    </w:p>
    <w:p w:rsidR="002C09DD" w:rsidRDefault="002C09DD" w:rsidP="002C09DD">
      <w:pPr>
        <w:pStyle w:val="a3"/>
      </w:pPr>
      <w:r>
        <w:t>особенности организации РППС;</w:t>
      </w:r>
    </w:p>
    <w:p w:rsidR="002C09DD" w:rsidRDefault="002C09DD" w:rsidP="002C09DD">
      <w:pPr>
        <w:pStyle w:val="a3"/>
      </w:pPr>
      <w:r>
        <w:t>материально-техническое обеспечение ФОП, обеспеченность методическими материалами и средствами обучения и воспитания;</w:t>
      </w:r>
    </w:p>
    <w:p w:rsidR="002C09DD" w:rsidRDefault="002C09DD" w:rsidP="002C09DD">
      <w:pPr>
        <w:pStyle w:val="a3"/>
      </w:pPr>
      <w:r>
        <w:t>примерный перечень литературных, музыкальных, художественных, анимационных произведений для реализации ФОП;</w:t>
      </w:r>
    </w:p>
    <w:p w:rsidR="002C09DD" w:rsidRDefault="002C09DD" w:rsidP="002C09DD">
      <w:pPr>
        <w:pStyle w:val="a3"/>
      </w:pPr>
      <w:r>
        <w:t>кадровые условия.</w:t>
      </w:r>
    </w:p>
    <w:p w:rsidR="002C09DD" w:rsidRDefault="002C09DD" w:rsidP="002C09DD">
      <w:pPr>
        <w:pStyle w:val="a3"/>
      </w:pPr>
      <w:r>
        <w:t>2. Примерный режим и распорядок дня в дошкольных группах.</w:t>
      </w:r>
    </w:p>
    <w:p w:rsidR="002C09DD" w:rsidRDefault="002C09DD" w:rsidP="002C09DD">
      <w:pPr>
        <w:pStyle w:val="a3"/>
      </w:pPr>
      <w:r>
        <w:t>3. Федеральный календарный план воспитательной работы</w:t>
      </w:r>
    </w:p>
    <w:p w:rsidR="002C09DD" w:rsidRDefault="002C09DD" w:rsidP="002C09DD">
      <w:pPr>
        <w:pStyle w:val="a3"/>
      </w:pPr>
      <w:r>
        <w:t>.</w:t>
      </w:r>
    </w:p>
    <w:p w:rsidR="002C09DD" w:rsidRDefault="002C09DD" w:rsidP="002C09DD">
      <w:pPr>
        <w:pStyle w:val="a3"/>
      </w:pPr>
      <w:r>
        <w:t xml:space="preserve">Педагогический коллектив МДОУ "Детский сад №41" на педагогическом совете ознакомился с Федеральной образовательной программой дошкольного образования, Дорожной картой ФОП ДО и необходимостью приведения в соответствие с ФОП ДО </w:t>
      </w:r>
      <w:r>
        <w:lastRenderedPageBreak/>
        <w:t>своей основной образовательной программы, рабочих программ не позднее до 1 сентября 2023 года (п. 4 ст. 3 Федерального закона от 24.09.2022 № 371-ФЗ), Программы развития на 2023-2028 гг. Для обеспечения методической поддержки педколлектива в детском саду создана рабочая группа по разработке Дорожной карты ФОП ДО и разработки Программы развития. В связи с этим МДОУ  "Детский сад №41" с 01.09.2023 года переходит на непосредственное применение вышеуказанной Программы.</w:t>
      </w:r>
    </w:p>
    <w:p w:rsidR="002C09DD" w:rsidRDefault="002C09DD" w:rsidP="002C09DD">
      <w:pPr>
        <w:pStyle w:val="a3"/>
      </w:pPr>
      <w:r>
        <w:t>.</w:t>
      </w:r>
    </w:p>
    <w:p w:rsidR="002C09DD" w:rsidRDefault="002C09DD" w:rsidP="002C09DD">
      <w:pPr>
        <w:pStyle w:val="a3"/>
      </w:pPr>
      <w:r>
        <w:t>Материалы для ознакомления:</w:t>
      </w:r>
    </w:p>
    <w:p w:rsidR="002C09DD" w:rsidRDefault="002C09DD" w:rsidP="002C09DD">
      <w:pPr>
        <w:pStyle w:val="a3"/>
      </w:pPr>
      <w:r>
        <w:t>Федеральная образовательная программа дошкольного образования (Приказ Минпросвещения от 25.11.2022 № 1028)</w:t>
      </w:r>
    </w:p>
    <w:p w:rsidR="002C09DD" w:rsidRDefault="002C09DD" w:rsidP="002C09DD">
      <w:pPr>
        <w:pStyle w:val="a3"/>
      </w:pPr>
      <w:r>
        <w:t>Общественное обсуждение проекта Федеральной образовательной программы дошкольного образования</w:t>
      </w:r>
    </w:p>
    <w:p w:rsidR="002C09DD" w:rsidRDefault="002C09DD" w:rsidP="002C09DD">
      <w:pPr>
        <w:pStyle w:val="a3"/>
      </w:pPr>
      <w:r>
        <w:t>Вебинар «Федеральная образовательная программа дошкольного образования: изучаем, обсуждаем, размышляем» (Скоролупова Оксана Алексеевна, вице-президент ИМОС, вице-президент Ассоциации Фребель-педагогов, ведущий методист «Просвещение-СОЮЗ», федеральный эксперт, член рабочей группы Координационного совета при Правительстве РФ по проведению в России Десятилетия детства, автор пособий для педагогов и методистов системы дошкольного образования)</w:t>
      </w:r>
    </w:p>
    <w:p w:rsidR="002C09DD" w:rsidRDefault="002C09DD" w:rsidP="002C09DD">
      <w:pPr>
        <w:pStyle w:val="a3"/>
      </w:pPr>
      <w:r>
        <w:t>Вебинар «Федеральная образовательная программа ДО как стратегический ориентир образовательной политики» (Бережнова Ольга Владимировна, кандидат филологических наук, доцент, руководитель кафедры развития образовательных систем БУ ОО ДПО «Институт развития образования», федеральный эксперт, член Президиума федерального экспертного совета Всероссийской общественной организации «Воспитателя России», федеральный эксперт программы дополнительного профессионального образования, эксперт Всероссийского конкурса педагогических работников «Воспитать человека», член редакционной коллегии и авторского коллектива комплексной образовательной программы дошкольного образования «Мир открытий»)</w:t>
      </w:r>
    </w:p>
    <w:p w:rsidR="002C09DD" w:rsidRDefault="002C09DD" w:rsidP="002C09DD">
      <w:pPr>
        <w:pStyle w:val="a3"/>
      </w:pPr>
      <w:r>
        <w:t>Вебинар "Федеральная образовательная программа дошкольного образования"  (Ларина Валентина Петровна, доктор педагогических наук)</w:t>
      </w:r>
    </w:p>
    <w:p w:rsidR="002C09DD" w:rsidRDefault="002C09DD" w:rsidP="002C09DD">
      <w:pPr>
        <w:pStyle w:val="a3"/>
      </w:pPr>
      <w:r>
        <w:t>План-график перехода на ФОП ДО в МДОУ "Детский сад №41"</w:t>
      </w:r>
    </w:p>
    <w:p w:rsidR="002C09DD" w:rsidRDefault="002C09DD" w:rsidP="002C09DD">
      <w:pPr>
        <w:pStyle w:val="a3"/>
      </w:pPr>
      <w:r>
        <w:t>Положение о рабочей группе по приведению ООП ДОО в соответствие с ФОП открыть</w:t>
      </w:r>
    </w:p>
    <w:p w:rsidR="002C09DD" w:rsidRDefault="002C09DD" w:rsidP="002C09DD">
      <w:pPr>
        <w:pStyle w:val="a3"/>
      </w:pPr>
      <w:r>
        <w:t>Презентация «Федеральная образовательная программа ДО как стратегический ориентир образовательной политики-2023»</w:t>
      </w:r>
    </w:p>
    <w:p w:rsidR="002C09DD" w:rsidRDefault="002C09DD" w:rsidP="002C09DD">
      <w:pPr>
        <w:pStyle w:val="a3"/>
      </w:pPr>
      <w:r>
        <w:t>Презентация Федеральная образовательная программа дошкольного образования как стратегический ориентир образовательной политики</w:t>
      </w:r>
    </w:p>
    <w:p w:rsidR="002C09DD" w:rsidRDefault="002C09DD" w:rsidP="002C09DD">
      <w:pPr>
        <w:pStyle w:val="a3"/>
      </w:pPr>
      <w:r>
        <w:t>.</w:t>
      </w:r>
    </w:p>
    <w:p w:rsidR="002C09DD" w:rsidRDefault="002C09DD" w:rsidP="002C09DD">
      <w:pPr>
        <w:pStyle w:val="a3"/>
      </w:pPr>
      <w:r>
        <w:t>Родителям о внедрении ФОП</w:t>
      </w:r>
    </w:p>
    <w:p w:rsidR="002C09DD" w:rsidRDefault="002C09DD" w:rsidP="002C09DD">
      <w:pPr>
        <w:pStyle w:val="a3"/>
      </w:pPr>
      <w:r>
        <w:t>.</w:t>
      </w:r>
    </w:p>
    <w:p w:rsidR="002C09DD" w:rsidRDefault="002C09DD" w:rsidP="002C09DD">
      <w:pPr>
        <w:pStyle w:val="a3"/>
      </w:pPr>
      <w:r>
        <w:lastRenderedPageBreak/>
        <w:t>Что такое ФОП  ФОП (или ФООП) ДО – федеральная образовательная программа дошкольного образования Какая цель у  внедрения  ФОП</w:t>
      </w:r>
    </w:p>
    <w:p w:rsidR="002C09DD" w:rsidRDefault="002C09DD" w:rsidP="002C09DD">
      <w:pPr>
        <w:pStyle w:val="a3"/>
      </w:pPr>
      <w:r>
        <w:t>  - Организовать обучение и воспитание дошкольника как гражданина Российской Федерации, формировать основы его гражданской и культурной идентичности доступными по возрасту средствами;</w:t>
      </w:r>
    </w:p>
    <w:p w:rsidR="002C09DD" w:rsidRDefault="002C09DD" w:rsidP="002C09DD">
      <w:pPr>
        <w:pStyle w:val="a3"/>
      </w:pPr>
      <w:r>
        <w:t>- Создать единое ядро содержания дошкольного образования;</w:t>
      </w:r>
    </w:p>
    <w:p w:rsidR="002C09DD" w:rsidRDefault="002C09DD" w:rsidP="002C09DD">
      <w:pPr>
        <w:pStyle w:val="a3"/>
      </w:pPr>
      <w:r>
        <w:t> -  Создать единое федеральное образовательное пространство воспитания и обучения детей, которое обеспечит и ребенку, и родителям равные, качественные условия дошкольного образования, вне зависимости от места проживания</w:t>
      </w:r>
    </w:p>
    <w:p w:rsidR="002C09DD" w:rsidRDefault="002C09DD" w:rsidP="002C09DD">
      <w:pPr>
        <w:pStyle w:val="a3"/>
      </w:pPr>
      <w:r>
        <w:t>Что входит в ФОП</w:t>
      </w:r>
    </w:p>
    <w:p w:rsidR="002C09DD" w:rsidRDefault="002C09DD" w:rsidP="002C09DD">
      <w:pPr>
        <w:pStyle w:val="a3"/>
      </w:pPr>
      <w:r>
        <w:t>Учебно-методическая документация:</w:t>
      </w:r>
    </w:p>
    <w:p w:rsidR="002C09DD" w:rsidRDefault="002C09DD" w:rsidP="002C09DD">
      <w:pPr>
        <w:pStyle w:val="a3"/>
      </w:pPr>
      <w:r>
        <w:t>           -  федеральная рабочая программа воспитания;</w:t>
      </w:r>
    </w:p>
    <w:p w:rsidR="002C09DD" w:rsidRDefault="002C09DD" w:rsidP="002C09DD">
      <w:pPr>
        <w:pStyle w:val="a3"/>
      </w:pPr>
      <w:r>
        <w:t>           - федеральный календарный план воспитательной работы;</w:t>
      </w:r>
    </w:p>
    <w:p w:rsidR="002C09DD" w:rsidRDefault="002C09DD" w:rsidP="002C09DD">
      <w:pPr>
        <w:pStyle w:val="a3"/>
      </w:pPr>
      <w:r>
        <w:t>           -  примерный режим и распорядок дня групп.</w:t>
      </w:r>
    </w:p>
    <w:p w:rsidR="002C09DD" w:rsidRDefault="002C09DD" w:rsidP="002C09DD">
      <w:pPr>
        <w:pStyle w:val="a3"/>
      </w:pPr>
      <w:r>
        <w:t>  Единые для Российской Федерации базовые объем и содержание дошкольного образования, планируемые результаты освоения образовательной программы</w:t>
      </w:r>
    </w:p>
    <w:p w:rsidR="002C09DD" w:rsidRDefault="002C09DD" w:rsidP="002C09DD">
      <w:pPr>
        <w:pStyle w:val="a3"/>
      </w:pPr>
      <w:r>
        <w:t>Что будет обязательным для всех     детских садовФОП ДО определяет объем, содержание, планируемые результаты обязательной части образовательной программы дошкольного образования, которую реализует детский сад. Обязательной к выполнению станет и федеральная рабочая       программа воспитания, и федеральный календарный план воспитательной работыКак будут применять ФОПФОП станет основой для разработки образовательной программы детского сада. Детские сады сохраняют право разработки собственных образовательных программ, но их содержание и планируемые результаты должны быть не ниже, чем в   ФОПКогда детские сады перейдут на ФОППереход на ФОП запланирован к 1 сентября 2023 года</w:t>
      </w:r>
    </w:p>
    <w:p w:rsidR="002C09DD" w:rsidRDefault="002C09DD" w:rsidP="002C09DD">
      <w:pPr>
        <w:pStyle w:val="a3"/>
      </w:pPr>
      <w:r>
        <w:t>МИНИСТЕРСТВО ПРОСВЕЩЕНИЯ РФ, ПРИКАЗ от 24 ноября 2022 года №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w:t>
      </w:r>
    </w:p>
    <w:p w:rsidR="004C0223" w:rsidRDefault="004C0223"/>
    <w:sectPr w:rsidR="004C0223" w:rsidSect="004C02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2C09DD"/>
    <w:rsid w:val="002C09DD"/>
    <w:rsid w:val="004C0223"/>
    <w:rsid w:val="00CC2C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2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09D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6024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1143</Words>
  <Characters>6518</Characters>
  <Application>Microsoft Office Word</Application>
  <DocSecurity>0</DocSecurity>
  <Lines>54</Lines>
  <Paragraphs>15</Paragraphs>
  <ScaleCrop>false</ScaleCrop>
  <Company>Microsoft</Company>
  <LinksUpToDate>false</LinksUpToDate>
  <CharactersWithSpaces>7646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Белочка</dc:creator>
  <cp:keywords/>
  <dc:description/>
  <cp:lastModifiedBy>Белочка</cp:lastModifiedBy>
  <cp:revision>3</cp:revision>
  <dcterms:created xsi:type="dcterms:W3CDTF">2023-12-15T09:52:00Z</dcterms:created>
  <dcterms:modified xsi:type="dcterms:W3CDTF">2023-12-15T09:52:00Z</dcterms:modified>
</cp:coreProperties>
</file>